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DC" w:rsidRPr="00FF3CDC" w:rsidRDefault="00FF3CDC" w:rsidP="00DD4FAA">
      <w:pPr>
        <w:jc w:val="center"/>
        <w:rPr>
          <w:b/>
          <w:sz w:val="28"/>
          <w:szCs w:val="28"/>
        </w:rPr>
      </w:pPr>
      <w:r w:rsidRPr="00FF3CDC">
        <w:rPr>
          <w:b/>
          <w:sz w:val="28"/>
          <w:szCs w:val="28"/>
        </w:rPr>
        <w:t>От 02.02.2022г. №8</w:t>
      </w:r>
    </w:p>
    <w:p w:rsidR="00DD4FAA" w:rsidRPr="00FF3CDC" w:rsidRDefault="00DD4FAA" w:rsidP="00DD4FAA">
      <w:pPr>
        <w:jc w:val="center"/>
        <w:rPr>
          <w:b/>
          <w:sz w:val="28"/>
          <w:szCs w:val="28"/>
        </w:rPr>
      </w:pPr>
      <w:r w:rsidRPr="00FF3CDC">
        <w:rPr>
          <w:b/>
          <w:sz w:val="28"/>
          <w:szCs w:val="28"/>
        </w:rPr>
        <w:t>РОССИЙСКАЯ ФЕДЕРАЦИЯ</w:t>
      </w:r>
    </w:p>
    <w:p w:rsidR="00DD4FAA" w:rsidRPr="00FF3CDC" w:rsidRDefault="00DD4FAA" w:rsidP="00DD4FAA">
      <w:pPr>
        <w:jc w:val="center"/>
        <w:rPr>
          <w:b/>
          <w:sz w:val="28"/>
          <w:szCs w:val="28"/>
        </w:rPr>
      </w:pPr>
      <w:r w:rsidRPr="00FF3CDC">
        <w:rPr>
          <w:b/>
          <w:sz w:val="28"/>
          <w:szCs w:val="28"/>
        </w:rPr>
        <w:t>ИРКУТСКАЯ ОБЛАСТЬ</w:t>
      </w:r>
    </w:p>
    <w:p w:rsidR="00DD4FAA" w:rsidRPr="00FF3CDC" w:rsidRDefault="00DD4FAA" w:rsidP="00DD4FAA">
      <w:pPr>
        <w:jc w:val="center"/>
        <w:rPr>
          <w:b/>
          <w:sz w:val="28"/>
          <w:szCs w:val="28"/>
        </w:rPr>
      </w:pPr>
      <w:r w:rsidRPr="00FF3CDC">
        <w:rPr>
          <w:b/>
          <w:sz w:val="28"/>
          <w:szCs w:val="28"/>
        </w:rPr>
        <w:t>КИРЕНСКИЙ РАЙОН</w:t>
      </w:r>
    </w:p>
    <w:p w:rsidR="00DD4FAA" w:rsidRPr="00FF3CDC" w:rsidRDefault="00703430" w:rsidP="00DD4FAA">
      <w:pPr>
        <w:jc w:val="center"/>
        <w:rPr>
          <w:b/>
          <w:sz w:val="28"/>
          <w:szCs w:val="28"/>
        </w:rPr>
      </w:pPr>
      <w:r w:rsidRPr="00FF3CDC">
        <w:rPr>
          <w:b/>
          <w:sz w:val="28"/>
          <w:szCs w:val="28"/>
        </w:rPr>
        <w:t>КОРШУНОВСКОЕ</w:t>
      </w:r>
      <w:r w:rsidR="00FF3CDC" w:rsidRPr="00FF3CDC">
        <w:rPr>
          <w:b/>
          <w:sz w:val="28"/>
          <w:szCs w:val="28"/>
        </w:rPr>
        <w:t xml:space="preserve">  МУНИЦИПАЛЬНОЕ ОБРАЗОВАНИЕ</w:t>
      </w:r>
      <w:r w:rsidR="00DD4FAA" w:rsidRPr="00FF3CDC">
        <w:rPr>
          <w:b/>
          <w:sz w:val="28"/>
          <w:szCs w:val="28"/>
        </w:rPr>
        <w:t xml:space="preserve"> </w:t>
      </w:r>
    </w:p>
    <w:p w:rsidR="00DD4FAA" w:rsidRPr="00FF3CDC" w:rsidRDefault="00FF3CDC" w:rsidP="00FF3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D4FAA" w:rsidRDefault="00DD4FAA" w:rsidP="00DD4FAA">
      <w:pPr>
        <w:ind w:firstLine="720"/>
        <w:jc w:val="both"/>
      </w:pPr>
      <w:r>
        <w:t xml:space="preserve">                </w:t>
      </w:r>
    </w:p>
    <w:tbl>
      <w:tblPr>
        <w:tblW w:w="4786" w:type="dxa"/>
        <w:jc w:val="center"/>
        <w:tblLook w:val="00A0" w:firstRow="1" w:lastRow="0" w:firstColumn="1" w:lastColumn="0" w:noHBand="0" w:noVBand="0"/>
      </w:tblPr>
      <w:tblGrid>
        <w:gridCol w:w="4786"/>
      </w:tblGrid>
      <w:tr w:rsidR="00DD4FAA" w:rsidTr="00911895">
        <w:trPr>
          <w:trHeight w:val="639"/>
          <w:jc w:val="center"/>
        </w:trPr>
        <w:tc>
          <w:tcPr>
            <w:tcW w:w="4786" w:type="dxa"/>
            <w:hideMark/>
          </w:tcPr>
          <w:p w:rsidR="00DD4FAA" w:rsidRPr="00FF3CDC" w:rsidRDefault="00911895" w:rsidP="00FF3CD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 создании межведомственного </w:t>
            </w:r>
            <w:r w:rsidR="00DD4FAA" w:rsidRPr="00FF3CDC">
              <w:rPr>
                <w:b/>
                <w:sz w:val="28"/>
                <w:szCs w:val="28"/>
              </w:rPr>
              <w:t xml:space="preserve">оперативного штаба - </w:t>
            </w:r>
            <w:proofErr w:type="spellStart"/>
            <w:r w:rsidR="00DD4FAA" w:rsidRPr="00FF3CDC">
              <w:rPr>
                <w:b/>
                <w:sz w:val="28"/>
                <w:szCs w:val="28"/>
              </w:rPr>
              <w:t>противопаводковой</w:t>
            </w:r>
            <w:proofErr w:type="spellEnd"/>
            <w:r w:rsidR="00DD4FAA" w:rsidRPr="00FF3CDC">
              <w:rPr>
                <w:b/>
                <w:sz w:val="28"/>
                <w:szCs w:val="28"/>
              </w:rPr>
              <w:t xml:space="preserve"> комиссии»</w:t>
            </w:r>
          </w:p>
        </w:tc>
      </w:tr>
    </w:tbl>
    <w:p w:rsidR="00DD4FAA" w:rsidRDefault="00DD4FAA" w:rsidP="00DD4FAA"/>
    <w:p w:rsidR="00911895" w:rsidRDefault="00DD4FAA" w:rsidP="00DD4FAA">
      <w:pPr>
        <w:ind w:firstLine="708"/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Руководствуясь Федеральным законом от 21.12.1994 № 68-ФЗ  «О защите населения и территорий от чрезвычайных ситуаций природного и техногенного характера», в целях оперативного реагирования на возникновение чрезвычайных ситуаций и должного взаимодействия между заинтересованными структурами, а так же устойчивого управления силами и средствами предупреждения чрезвычайных ситуаций, уменьшения размеров материального ущерба,</w:t>
      </w:r>
    </w:p>
    <w:p w:rsidR="00DD4FAA" w:rsidRPr="00911895" w:rsidRDefault="00DD4FAA" w:rsidP="00911895">
      <w:pPr>
        <w:ind w:firstLine="708"/>
        <w:jc w:val="center"/>
        <w:rPr>
          <w:rFonts w:ascii="Arial" w:hAnsi="Arial" w:cs="Arial"/>
          <w:b/>
        </w:rPr>
      </w:pPr>
      <w:proofErr w:type="gramStart"/>
      <w:r w:rsidRPr="00911895">
        <w:rPr>
          <w:rFonts w:ascii="Arial" w:hAnsi="Arial" w:cs="Arial"/>
          <w:b/>
        </w:rPr>
        <w:t>п</w:t>
      </w:r>
      <w:proofErr w:type="gramEnd"/>
      <w:r w:rsidRPr="00911895">
        <w:rPr>
          <w:rFonts w:ascii="Arial" w:hAnsi="Arial" w:cs="Arial"/>
          <w:b/>
        </w:rPr>
        <w:t xml:space="preserve"> о с т а н о в л я ю:</w:t>
      </w:r>
    </w:p>
    <w:p w:rsidR="00DD4FAA" w:rsidRPr="00911895" w:rsidRDefault="00DD4FAA" w:rsidP="00DD4FAA">
      <w:pPr>
        <w:ind w:firstLine="708"/>
        <w:jc w:val="both"/>
        <w:rPr>
          <w:rFonts w:ascii="Arial" w:hAnsi="Arial" w:cs="Arial"/>
          <w:b/>
        </w:rPr>
      </w:pPr>
    </w:p>
    <w:p w:rsidR="00DD4FAA" w:rsidRPr="00911895" w:rsidRDefault="00DD4FAA" w:rsidP="00911895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1.   Утвердить состав межведомственного оперативного штаба - </w:t>
      </w:r>
      <w:proofErr w:type="spellStart"/>
      <w:r w:rsidRPr="00911895">
        <w:rPr>
          <w:rFonts w:ascii="Arial" w:hAnsi="Arial" w:cs="Arial"/>
        </w:rPr>
        <w:t>противопаводковой</w:t>
      </w:r>
      <w:proofErr w:type="spellEnd"/>
      <w:r w:rsidRPr="00911895">
        <w:rPr>
          <w:rFonts w:ascii="Arial" w:hAnsi="Arial" w:cs="Arial"/>
        </w:rPr>
        <w:t xml:space="preserve"> комиссии в составе:</w:t>
      </w:r>
    </w:p>
    <w:p w:rsidR="00DD4FAA" w:rsidRPr="00911895" w:rsidRDefault="00DD4FAA" w:rsidP="00911895">
      <w:pPr>
        <w:jc w:val="both"/>
        <w:rPr>
          <w:rFonts w:ascii="Arial" w:hAnsi="Arial" w:cs="Arial"/>
        </w:rPr>
      </w:pPr>
    </w:p>
    <w:p w:rsidR="00DD4FAA" w:rsidRPr="00911895" w:rsidRDefault="00703430" w:rsidP="00911895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Глава администрации </w:t>
      </w:r>
      <w:proofErr w:type="spellStart"/>
      <w:r w:rsidRPr="00911895">
        <w:rPr>
          <w:rFonts w:ascii="Arial" w:hAnsi="Arial" w:cs="Arial"/>
        </w:rPr>
        <w:t>Коршуновского</w:t>
      </w:r>
      <w:proofErr w:type="spellEnd"/>
      <w:r w:rsidR="00DD4FAA" w:rsidRPr="00911895">
        <w:rPr>
          <w:rFonts w:ascii="Arial" w:hAnsi="Arial" w:cs="Arial"/>
        </w:rPr>
        <w:t xml:space="preserve"> М</w:t>
      </w:r>
      <w:proofErr w:type="gramStart"/>
      <w:r w:rsidR="00DD4FAA" w:rsidRPr="00911895">
        <w:rPr>
          <w:rFonts w:ascii="Arial" w:hAnsi="Arial" w:cs="Arial"/>
        </w:rPr>
        <w:t>О–</w:t>
      </w:r>
      <w:proofErr w:type="gramEnd"/>
      <w:r w:rsidR="00DD4FAA" w:rsidRPr="00911895">
        <w:rPr>
          <w:rFonts w:ascii="Arial" w:hAnsi="Arial" w:cs="Arial"/>
        </w:rPr>
        <w:t xml:space="preserve"> начальник штаба</w:t>
      </w:r>
      <w:r w:rsidR="00911895">
        <w:rPr>
          <w:rFonts w:ascii="Arial" w:hAnsi="Arial" w:cs="Arial"/>
        </w:rPr>
        <w:t>.</w:t>
      </w:r>
    </w:p>
    <w:p w:rsidR="00DD4FAA" w:rsidRPr="00911895" w:rsidRDefault="00703430" w:rsidP="00911895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Житель </w:t>
      </w:r>
      <w:proofErr w:type="spellStart"/>
      <w:r w:rsidRPr="00911895">
        <w:rPr>
          <w:rFonts w:ascii="Arial" w:hAnsi="Arial" w:cs="Arial"/>
        </w:rPr>
        <w:t>Коршуновского</w:t>
      </w:r>
      <w:proofErr w:type="spellEnd"/>
      <w:r w:rsidR="00DD4FAA" w:rsidRPr="00911895">
        <w:rPr>
          <w:rFonts w:ascii="Arial" w:hAnsi="Arial" w:cs="Arial"/>
        </w:rPr>
        <w:t xml:space="preserve"> МО (по согласованию) – заместитель начальника штаба</w:t>
      </w:r>
    </w:p>
    <w:p w:rsidR="00DD4FAA" w:rsidRPr="00911895" w:rsidRDefault="00DD4FAA" w:rsidP="00911895">
      <w:pPr>
        <w:jc w:val="both"/>
        <w:rPr>
          <w:rFonts w:ascii="Arial" w:hAnsi="Arial" w:cs="Arial"/>
        </w:rPr>
      </w:pPr>
    </w:p>
    <w:p w:rsidR="00DD4FAA" w:rsidRPr="00911895" w:rsidRDefault="00DD4FAA" w:rsidP="00911895">
      <w:pPr>
        <w:jc w:val="both"/>
        <w:rPr>
          <w:rFonts w:ascii="Arial" w:hAnsi="Arial" w:cs="Arial"/>
          <w:u w:val="single"/>
        </w:rPr>
      </w:pPr>
      <w:r w:rsidRPr="00911895">
        <w:rPr>
          <w:rFonts w:ascii="Arial" w:hAnsi="Arial" w:cs="Arial"/>
          <w:u w:val="single"/>
        </w:rPr>
        <w:t>Члены штаба</w:t>
      </w:r>
    </w:p>
    <w:p w:rsidR="00DD4FAA" w:rsidRPr="00911895" w:rsidRDefault="00DD4FAA" w:rsidP="00911895">
      <w:pPr>
        <w:jc w:val="both"/>
        <w:rPr>
          <w:rFonts w:ascii="Arial" w:hAnsi="Arial" w:cs="Arial"/>
          <w:color w:val="000000"/>
        </w:rPr>
      </w:pPr>
      <w:r w:rsidRPr="00911895">
        <w:rPr>
          <w:rFonts w:ascii="Arial" w:hAnsi="Arial" w:cs="Arial"/>
          <w:color w:val="000000"/>
        </w:rPr>
        <w:t>специалист админи</w:t>
      </w:r>
      <w:r w:rsidR="00703430" w:rsidRPr="00911895">
        <w:rPr>
          <w:rFonts w:ascii="Arial" w:hAnsi="Arial" w:cs="Arial"/>
          <w:color w:val="000000"/>
        </w:rPr>
        <w:t xml:space="preserve">страции </w:t>
      </w:r>
      <w:proofErr w:type="spellStart"/>
      <w:r w:rsidR="00703430" w:rsidRPr="00911895">
        <w:rPr>
          <w:rFonts w:ascii="Arial" w:hAnsi="Arial" w:cs="Arial"/>
          <w:color w:val="000000"/>
        </w:rPr>
        <w:t>Коршуновского</w:t>
      </w:r>
      <w:proofErr w:type="spellEnd"/>
      <w:r w:rsidRPr="00911895">
        <w:rPr>
          <w:rFonts w:ascii="Arial" w:hAnsi="Arial" w:cs="Arial"/>
          <w:color w:val="000000"/>
        </w:rPr>
        <w:t xml:space="preserve"> МО;</w:t>
      </w:r>
    </w:p>
    <w:p w:rsidR="00DD4FAA" w:rsidRPr="00911895" w:rsidRDefault="00DD4FAA" w:rsidP="00911895">
      <w:pPr>
        <w:jc w:val="both"/>
        <w:rPr>
          <w:rFonts w:ascii="Arial" w:hAnsi="Arial" w:cs="Arial"/>
          <w:color w:val="000000"/>
        </w:rPr>
      </w:pPr>
      <w:r w:rsidRPr="00911895">
        <w:rPr>
          <w:rFonts w:ascii="Arial" w:hAnsi="Arial" w:cs="Arial"/>
          <w:color w:val="000000"/>
        </w:rPr>
        <w:t>вод</w:t>
      </w:r>
      <w:r w:rsidR="00703430" w:rsidRPr="00911895">
        <w:rPr>
          <w:rFonts w:ascii="Arial" w:hAnsi="Arial" w:cs="Arial"/>
          <w:color w:val="000000"/>
        </w:rPr>
        <w:t xml:space="preserve">итель администрации </w:t>
      </w:r>
      <w:proofErr w:type="spellStart"/>
      <w:r w:rsidR="00703430" w:rsidRPr="00911895">
        <w:rPr>
          <w:rFonts w:ascii="Arial" w:hAnsi="Arial" w:cs="Arial"/>
          <w:color w:val="000000"/>
        </w:rPr>
        <w:t>Коршуновского</w:t>
      </w:r>
      <w:proofErr w:type="spellEnd"/>
      <w:r w:rsidRPr="00911895">
        <w:rPr>
          <w:rFonts w:ascii="Arial" w:hAnsi="Arial" w:cs="Arial"/>
          <w:color w:val="000000"/>
        </w:rPr>
        <w:t xml:space="preserve"> сельского поселения </w:t>
      </w:r>
    </w:p>
    <w:p w:rsidR="00DD4FAA" w:rsidRPr="00911895" w:rsidRDefault="00703430" w:rsidP="00911895">
      <w:pPr>
        <w:jc w:val="both"/>
        <w:rPr>
          <w:rFonts w:ascii="Arial" w:hAnsi="Arial" w:cs="Arial"/>
          <w:color w:val="000000"/>
        </w:rPr>
      </w:pPr>
      <w:r w:rsidRPr="00911895">
        <w:rPr>
          <w:rFonts w:ascii="Arial" w:hAnsi="Arial" w:cs="Arial"/>
          <w:color w:val="000000"/>
        </w:rPr>
        <w:t>директор МКУК СКДЦ «Созвездие»</w:t>
      </w:r>
    </w:p>
    <w:p w:rsidR="00DD4FAA" w:rsidRPr="00911895" w:rsidRDefault="00703430" w:rsidP="00911895">
      <w:pPr>
        <w:jc w:val="both"/>
        <w:rPr>
          <w:rFonts w:ascii="Arial" w:hAnsi="Arial" w:cs="Arial"/>
          <w:color w:val="000000"/>
        </w:rPr>
      </w:pPr>
      <w:r w:rsidRPr="00911895">
        <w:rPr>
          <w:rFonts w:ascii="Arial" w:hAnsi="Arial" w:cs="Arial"/>
          <w:color w:val="000000"/>
        </w:rPr>
        <w:t xml:space="preserve">Фельдшер ФАП с. </w:t>
      </w:r>
      <w:proofErr w:type="spellStart"/>
      <w:r w:rsidRPr="00911895">
        <w:rPr>
          <w:rFonts w:ascii="Arial" w:hAnsi="Arial" w:cs="Arial"/>
          <w:color w:val="000000"/>
        </w:rPr>
        <w:t>Коршуново</w:t>
      </w:r>
      <w:proofErr w:type="spellEnd"/>
      <w:r w:rsidR="00DD4FAA" w:rsidRPr="00911895">
        <w:rPr>
          <w:rFonts w:ascii="Arial" w:hAnsi="Arial" w:cs="Arial"/>
          <w:color w:val="000000"/>
        </w:rPr>
        <w:t xml:space="preserve"> (по согласованию);</w:t>
      </w:r>
    </w:p>
    <w:p w:rsidR="00DD4FAA" w:rsidRPr="00911895" w:rsidRDefault="00DD4FAA" w:rsidP="00911895">
      <w:p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  <w:r w:rsidRPr="00911895">
        <w:rPr>
          <w:rFonts w:ascii="Arial" w:hAnsi="Arial" w:cs="Arial"/>
          <w:color w:val="000000"/>
        </w:rPr>
        <w:t>заведующая</w:t>
      </w:r>
      <w:r w:rsidR="00703430" w:rsidRPr="00911895">
        <w:rPr>
          <w:rFonts w:ascii="Arial" w:hAnsi="Arial" w:cs="Arial"/>
          <w:color w:val="000000"/>
        </w:rPr>
        <w:t xml:space="preserve"> МКДОУ « Детский сад с. </w:t>
      </w:r>
      <w:proofErr w:type="spellStart"/>
      <w:r w:rsidR="00703430" w:rsidRPr="00911895">
        <w:rPr>
          <w:rFonts w:ascii="Arial" w:hAnsi="Arial" w:cs="Arial"/>
          <w:color w:val="000000"/>
        </w:rPr>
        <w:t>Коршуново</w:t>
      </w:r>
      <w:proofErr w:type="spellEnd"/>
      <w:r w:rsidRPr="00911895">
        <w:rPr>
          <w:rFonts w:ascii="Arial" w:hAnsi="Arial" w:cs="Arial"/>
          <w:color w:val="000000"/>
        </w:rPr>
        <w:t xml:space="preserve">» (по согласованию); </w:t>
      </w:r>
    </w:p>
    <w:p w:rsidR="00DD4FAA" w:rsidRPr="00911895" w:rsidRDefault="000B0924" w:rsidP="00911895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директор МКОУ О</w:t>
      </w:r>
      <w:bookmarkStart w:id="0" w:name="_GoBack"/>
      <w:bookmarkEnd w:id="0"/>
      <w:r w:rsidR="00703430" w:rsidRPr="00911895">
        <w:rPr>
          <w:rFonts w:ascii="Arial" w:hAnsi="Arial" w:cs="Arial"/>
          <w:color w:val="000000"/>
        </w:rPr>
        <w:t xml:space="preserve">ОШ с. </w:t>
      </w:r>
      <w:proofErr w:type="spellStart"/>
      <w:r w:rsidR="00703430" w:rsidRPr="00911895">
        <w:rPr>
          <w:rFonts w:ascii="Arial" w:hAnsi="Arial" w:cs="Arial"/>
          <w:color w:val="000000"/>
        </w:rPr>
        <w:t>Коршуново</w:t>
      </w:r>
      <w:proofErr w:type="spellEnd"/>
      <w:r w:rsidR="00DD4FAA" w:rsidRPr="00911895">
        <w:rPr>
          <w:rFonts w:ascii="Arial" w:hAnsi="Arial" w:cs="Arial"/>
          <w:color w:val="000000"/>
        </w:rPr>
        <w:t xml:space="preserve"> (по согласованию)</w:t>
      </w:r>
    </w:p>
    <w:p w:rsidR="00DD4FAA" w:rsidRPr="00911895" w:rsidRDefault="00DD4FAA" w:rsidP="00911895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2. Утвердить Положение о межведомственном оперативном штабе - </w:t>
      </w:r>
      <w:proofErr w:type="spellStart"/>
      <w:r w:rsidRPr="00911895">
        <w:rPr>
          <w:rFonts w:ascii="Arial" w:hAnsi="Arial" w:cs="Arial"/>
        </w:rPr>
        <w:t>противопаводковой</w:t>
      </w:r>
      <w:proofErr w:type="spellEnd"/>
      <w:r w:rsidRPr="00911895">
        <w:rPr>
          <w:rFonts w:ascii="Arial" w:hAnsi="Arial" w:cs="Arial"/>
        </w:rPr>
        <w:t xml:space="preserve"> комиссии, согласно приложению № 1.</w:t>
      </w:r>
    </w:p>
    <w:p w:rsidR="00DD4FAA" w:rsidRPr="00911895" w:rsidRDefault="00DD4FAA" w:rsidP="00911895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3. Постановление </w:t>
      </w:r>
      <w:r w:rsidR="00703430" w:rsidRPr="00911895">
        <w:rPr>
          <w:rFonts w:ascii="Arial" w:hAnsi="Arial" w:cs="Arial"/>
        </w:rPr>
        <w:t xml:space="preserve">главы администрации </w:t>
      </w:r>
      <w:proofErr w:type="spellStart"/>
      <w:r w:rsidR="00703430" w:rsidRPr="00911895">
        <w:rPr>
          <w:rFonts w:ascii="Arial" w:hAnsi="Arial" w:cs="Arial"/>
        </w:rPr>
        <w:t>Коршуновского</w:t>
      </w:r>
      <w:proofErr w:type="spellEnd"/>
      <w:r w:rsidR="00703430" w:rsidRPr="00911895">
        <w:rPr>
          <w:rFonts w:ascii="Arial" w:hAnsi="Arial" w:cs="Arial"/>
        </w:rPr>
        <w:t xml:space="preserve"> МО от  02 марта 2019 г. № 15</w:t>
      </w:r>
      <w:r w:rsidRPr="00911895">
        <w:rPr>
          <w:rFonts w:ascii="Arial" w:hAnsi="Arial" w:cs="Arial"/>
        </w:rPr>
        <w:t xml:space="preserve"> – признать утратившим силу</w:t>
      </w:r>
    </w:p>
    <w:p w:rsidR="00DD4FAA" w:rsidRPr="00911895" w:rsidRDefault="00DD4FAA" w:rsidP="00911895">
      <w:pPr>
        <w:jc w:val="both"/>
        <w:rPr>
          <w:rFonts w:ascii="Arial" w:hAnsi="Arial" w:cs="Arial"/>
        </w:rPr>
      </w:pPr>
    </w:p>
    <w:p w:rsidR="00DD4FAA" w:rsidRPr="00911895" w:rsidRDefault="00DD4FAA" w:rsidP="00911895">
      <w:pPr>
        <w:jc w:val="both"/>
        <w:rPr>
          <w:rFonts w:ascii="Arial" w:hAnsi="Arial" w:cs="Arial"/>
        </w:rPr>
      </w:pPr>
    </w:p>
    <w:p w:rsidR="00DD4FAA" w:rsidRPr="00911895" w:rsidRDefault="00DD4FAA" w:rsidP="00DD4FAA">
      <w:pPr>
        <w:jc w:val="both"/>
        <w:rPr>
          <w:rFonts w:ascii="Arial" w:hAnsi="Arial" w:cs="Arial"/>
          <w:bCs/>
          <w:color w:val="000000"/>
        </w:rPr>
      </w:pPr>
      <w:r w:rsidRPr="00911895">
        <w:rPr>
          <w:rFonts w:ascii="Arial" w:hAnsi="Arial" w:cs="Arial"/>
          <w:bCs/>
          <w:color w:val="000000"/>
        </w:rPr>
        <w:t>Глава администрац</w:t>
      </w:r>
      <w:r w:rsidR="00703430" w:rsidRPr="00911895">
        <w:rPr>
          <w:rFonts w:ascii="Arial" w:hAnsi="Arial" w:cs="Arial"/>
          <w:bCs/>
          <w:color w:val="000000"/>
        </w:rPr>
        <w:t xml:space="preserve">ии </w:t>
      </w:r>
      <w:proofErr w:type="spellStart"/>
      <w:r w:rsidR="00703430" w:rsidRPr="00911895">
        <w:rPr>
          <w:rFonts w:ascii="Arial" w:hAnsi="Arial" w:cs="Arial"/>
          <w:bCs/>
          <w:color w:val="000000"/>
        </w:rPr>
        <w:t>Коршуновского</w:t>
      </w:r>
      <w:proofErr w:type="spellEnd"/>
      <w:r w:rsidRPr="00911895">
        <w:rPr>
          <w:rFonts w:ascii="Arial" w:hAnsi="Arial" w:cs="Arial"/>
          <w:bCs/>
          <w:color w:val="000000"/>
        </w:rPr>
        <w:t xml:space="preserve">  </w:t>
      </w:r>
    </w:p>
    <w:p w:rsidR="00DD4FAA" w:rsidRPr="00911895" w:rsidRDefault="00DD4FAA" w:rsidP="00911895">
      <w:pPr>
        <w:rPr>
          <w:rFonts w:ascii="Arial" w:hAnsi="Arial" w:cs="Arial"/>
        </w:rPr>
      </w:pPr>
      <w:r w:rsidRPr="00911895">
        <w:rPr>
          <w:rFonts w:ascii="Arial" w:hAnsi="Arial" w:cs="Arial"/>
          <w:bCs/>
          <w:color w:val="000000"/>
        </w:rPr>
        <w:t xml:space="preserve">муниципального образования            </w:t>
      </w:r>
      <w:r w:rsidR="00911895">
        <w:rPr>
          <w:rFonts w:ascii="Arial" w:hAnsi="Arial" w:cs="Arial"/>
          <w:b/>
          <w:bCs/>
          <w:color w:val="000000"/>
        </w:rPr>
        <w:t xml:space="preserve">                              </w:t>
      </w:r>
      <w:r w:rsidRPr="00911895">
        <w:rPr>
          <w:rFonts w:ascii="Arial" w:hAnsi="Arial" w:cs="Arial"/>
          <w:b/>
          <w:bCs/>
          <w:color w:val="000000"/>
        </w:rPr>
        <w:t xml:space="preserve">   </w:t>
      </w:r>
      <w:r w:rsidR="00911895">
        <w:rPr>
          <w:rFonts w:ascii="Arial" w:hAnsi="Arial" w:cs="Arial"/>
          <w:b/>
          <w:bCs/>
          <w:color w:val="000000"/>
        </w:rPr>
        <w:t xml:space="preserve">                                                 </w:t>
      </w:r>
      <w:r w:rsidR="00703430" w:rsidRPr="00911895">
        <w:rPr>
          <w:rFonts w:ascii="Arial" w:hAnsi="Arial" w:cs="Arial"/>
          <w:bCs/>
          <w:color w:val="000000"/>
        </w:rPr>
        <w:t xml:space="preserve"> Д.В. </w:t>
      </w:r>
      <w:proofErr w:type="spellStart"/>
      <w:r w:rsidR="00703430" w:rsidRPr="00911895">
        <w:rPr>
          <w:rFonts w:ascii="Arial" w:hAnsi="Arial" w:cs="Arial"/>
          <w:bCs/>
          <w:color w:val="000000"/>
        </w:rPr>
        <w:t>Округин</w:t>
      </w:r>
      <w:proofErr w:type="spellEnd"/>
    </w:p>
    <w:p w:rsidR="00DD4FAA" w:rsidRPr="00911895" w:rsidRDefault="00DD4FAA" w:rsidP="00DD4FAA">
      <w:pPr>
        <w:jc w:val="both"/>
        <w:rPr>
          <w:rFonts w:ascii="Arial" w:hAnsi="Arial" w:cs="Arial"/>
        </w:rPr>
      </w:pPr>
    </w:p>
    <w:p w:rsidR="00DD4FAA" w:rsidRPr="00911895" w:rsidRDefault="00DD4FAA" w:rsidP="00911895">
      <w:pPr>
        <w:jc w:val="right"/>
        <w:rPr>
          <w:rFonts w:ascii="Courier New" w:hAnsi="Courier New" w:cs="Courier New"/>
          <w:sz w:val="20"/>
          <w:szCs w:val="20"/>
        </w:rPr>
      </w:pPr>
      <w:r w:rsidRPr="00911895">
        <w:rPr>
          <w:rFonts w:ascii="Courier New" w:hAnsi="Courier New" w:cs="Courier New"/>
          <w:sz w:val="20"/>
          <w:szCs w:val="20"/>
        </w:rPr>
        <w:t>Приложение № 1</w:t>
      </w:r>
    </w:p>
    <w:p w:rsidR="00DD4FAA" w:rsidRPr="00911895" w:rsidRDefault="00DD4FAA" w:rsidP="00DD4FAA">
      <w:pPr>
        <w:jc w:val="right"/>
        <w:rPr>
          <w:rFonts w:ascii="Courier New" w:hAnsi="Courier New" w:cs="Courier New"/>
          <w:sz w:val="20"/>
          <w:szCs w:val="20"/>
        </w:rPr>
      </w:pPr>
      <w:r w:rsidRPr="00911895">
        <w:rPr>
          <w:rFonts w:ascii="Courier New" w:hAnsi="Courier New" w:cs="Courier New"/>
          <w:sz w:val="20"/>
          <w:szCs w:val="20"/>
        </w:rPr>
        <w:t xml:space="preserve">Утверждено Постановлением главы </w:t>
      </w:r>
    </w:p>
    <w:p w:rsidR="00DD4FAA" w:rsidRPr="00911895" w:rsidRDefault="00703430" w:rsidP="00DD4FAA">
      <w:pPr>
        <w:jc w:val="right"/>
        <w:rPr>
          <w:rFonts w:ascii="Courier New" w:hAnsi="Courier New" w:cs="Courier New"/>
          <w:sz w:val="20"/>
          <w:szCs w:val="20"/>
        </w:rPr>
      </w:pPr>
      <w:r w:rsidRPr="00911895">
        <w:rPr>
          <w:rFonts w:ascii="Courier New" w:hAnsi="Courier New" w:cs="Courier New"/>
          <w:sz w:val="20"/>
          <w:szCs w:val="20"/>
        </w:rPr>
        <w:t xml:space="preserve">администрации </w:t>
      </w:r>
      <w:proofErr w:type="spellStart"/>
      <w:r w:rsidRPr="00911895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  <w:r w:rsidR="00DD4FAA" w:rsidRPr="00911895">
        <w:rPr>
          <w:rFonts w:ascii="Courier New" w:hAnsi="Courier New" w:cs="Courier New"/>
          <w:sz w:val="20"/>
          <w:szCs w:val="20"/>
        </w:rPr>
        <w:t xml:space="preserve"> МО</w:t>
      </w:r>
    </w:p>
    <w:p w:rsidR="00DD4FAA" w:rsidRPr="00911895" w:rsidRDefault="00D2090F" w:rsidP="00DD4FAA">
      <w:pPr>
        <w:jc w:val="right"/>
        <w:rPr>
          <w:rFonts w:ascii="Courier New" w:hAnsi="Courier New" w:cs="Courier New"/>
          <w:sz w:val="20"/>
          <w:szCs w:val="20"/>
        </w:rPr>
      </w:pPr>
      <w:r w:rsidRPr="00911895">
        <w:rPr>
          <w:rFonts w:ascii="Courier New" w:hAnsi="Courier New" w:cs="Courier New"/>
          <w:sz w:val="20"/>
          <w:szCs w:val="20"/>
        </w:rPr>
        <w:t>от  02.02.2022г.  № 8</w:t>
      </w:r>
    </w:p>
    <w:p w:rsidR="00DD4FAA" w:rsidRPr="00911895" w:rsidRDefault="00DD4FAA" w:rsidP="00DD4FAA">
      <w:pPr>
        <w:jc w:val="right"/>
        <w:rPr>
          <w:rFonts w:ascii="Courier New" w:hAnsi="Courier New" w:cs="Courier New"/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Pr="00911895" w:rsidRDefault="00DD4FAA" w:rsidP="00DD4FAA">
      <w:pPr>
        <w:jc w:val="center"/>
        <w:rPr>
          <w:b/>
        </w:rPr>
      </w:pPr>
      <w:r w:rsidRPr="00911895">
        <w:rPr>
          <w:b/>
        </w:rPr>
        <w:t>ПОЛОЖЕНИЕ</w:t>
      </w:r>
    </w:p>
    <w:p w:rsidR="00DD4FAA" w:rsidRPr="00911895" w:rsidRDefault="00911895" w:rsidP="00DD4FAA">
      <w:pPr>
        <w:jc w:val="center"/>
        <w:rPr>
          <w:b/>
        </w:rPr>
      </w:pPr>
      <w:r w:rsidRPr="00911895">
        <w:rPr>
          <w:b/>
        </w:rPr>
        <w:t xml:space="preserve">О МЕЖВЕДОМСТВЕННОМ ОПЕРАТИВНОМ ШТАБЕ - </w:t>
      </w:r>
    </w:p>
    <w:p w:rsidR="00DD4FAA" w:rsidRPr="00911895" w:rsidRDefault="00911895" w:rsidP="00DD4FAA">
      <w:pPr>
        <w:jc w:val="center"/>
        <w:rPr>
          <w:b/>
        </w:rPr>
      </w:pPr>
      <w:r w:rsidRPr="00911895">
        <w:rPr>
          <w:b/>
        </w:rPr>
        <w:t>ПРОТИВОПАВОДКОВОЙ КОМИССИИ</w:t>
      </w:r>
    </w:p>
    <w:p w:rsidR="00DD4FAA" w:rsidRDefault="00DD4FAA" w:rsidP="00DD4FAA">
      <w:pPr>
        <w:jc w:val="center"/>
      </w:pPr>
    </w:p>
    <w:p w:rsidR="00DD4FAA" w:rsidRPr="00911895" w:rsidRDefault="00911895" w:rsidP="00911895">
      <w:pPr>
        <w:jc w:val="center"/>
        <w:rPr>
          <w:b/>
        </w:rPr>
      </w:pPr>
      <w:r w:rsidRPr="00911895">
        <w:rPr>
          <w:b/>
        </w:rPr>
        <w:t>1. ОБЩИЕ ПОЛОЖЕНИЯ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1.1. Межведомственный оперативный штаб - </w:t>
      </w:r>
      <w:proofErr w:type="spellStart"/>
      <w:r w:rsidRPr="00911895">
        <w:rPr>
          <w:rFonts w:ascii="Arial" w:hAnsi="Arial" w:cs="Arial"/>
        </w:rPr>
        <w:t>противопаводковая</w:t>
      </w:r>
      <w:proofErr w:type="spellEnd"/>
      <w:r w:rsidRPr="00911895">
        <w:rPr>
          <w:rFonts w:ascii="Arial" w:hAnsi="Arial" w:cs="Arial"/>
        </w:rPr>
        <w:t xml:space="preserve"> комиссия  (далее - штаб) образован в целях принятия решений по оперативному реагированию на предпосылки или возникновение чрезвычайных ситуаций, должного взаимодействия между заинтересованными структурами и для устойчивого управления силами и средствами, привлекаемых к  проведению мероприятий по предупреждению или ликвидации чрезвычайных ситуаций.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1.2. Штаб осуществляет свою деятельность под руководством - начальника штаба (далее </w:t>
      </w:r>
      <w:proofErr w:type="gramStart"/>
      <w:r w:rsidRPr="00911895">
        <w:rPr>
          <w:rFonts w:ascii="Arial" w:hAnsi="Arial" w:cs="Arial"/>
        </w:rPr>
        <w:t>–н</w:t>
      </w:r>
      <w:proofErr w:type="gramEnd"/>
      <w:r w:rsidRPr="00911895">
        <w:rPr>
          <w:rFonts w:ascii="Arial" w:hAnsi="Arial" w:cs="Arial"/>
        </w:rPr>
        <w:t>ачальник штаба).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1.3. В состав штаба входят: руководящий состав организаций и учреждений.</w:t>
      </w:r>
    </w:p>
    <w:p w:rsidR="00DD4FAA" w:rsidRPr="00911895" w:rsidRDefault="00911895" w:rsidP="00911895">
      <w:pPr>
        <w:jc w:val="center"/>
        <w:rPr>
          <w:rFonts w:ascii="Arial" w:hAnsi="Arial" w:cs="Arial"/>
          <w:b/>
        </w:rPr>
      </w:pPr>
      <w:r w:rsidRPr="00911895">
        <w:rPr>
          <w:rFonts w:ascii="Arial" w:hAnsi="Arial" w:cs="Arial"/>
          <w:b/>
        </w:rPr>
        <w:t>2. ОСНОВНЫЕ ЗАДАЧИ ШТАБА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2.1. Организация взаимодействия между ведомствами и структурами.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2.2.Управление силами и средствами, привлекаемыми к предупреждению или ликвидации ЧС, обусловленными стихийными бедствиями, авариями, катастрофами природного и техногенного характера.  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2.3. Организация и руководство проведением мероприятий по спасению и защите людей, обеспечению их жизнедеятельности. </w:t>
      </w:r>
    </w:p>
    <w:p w:rsidR="00DD4FAA" w:rsidRPr="00911895" w:rsidRDefault="00911895" w:rsidP="00911895">
      <w:pPr>
        <w:jc w:val="center"/>
        <w:rPr>
          <w:rFonts w:ascii="Arial" w:hAnsi="Arial" w:cs="Arial"/>
          <w:b/>
        </w:rPr>
      </w:pPr>
      <w:r w:rsidRPr="00911895">
        <w:rPr>
          <w:rFonts w:ascii="Arial" w:hAnsi="Arial" w:cs="Arial"/>
          <w:b/>
        </w:rPr>
        <w:t>3. ОСНОВНЫЕ ПРАВА ШТАБА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3.1. Готовить решения по вопросам, относящимся к компетенции штаба.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3.2. Требовать и получать от всех руководителей организаций, находящ</w:t>
      </w:r>
      <w:r w:rsidR="00703430" w:rsidRPr="00911895">
        <w:rPr>
          <w:rFonts w:ascii="Arial" w:hAnsi="Arial" w:cs="Arial"/>
        </w:rPr>
        <w:t xml:space="preserve">ихся на территории  </w:t>
      </w:r>
      <w:proofErr w:type="spellStart"/>
      <w:r w:rsidR="00703430" w:rsidRPr="00911895">
        <w:rPr>
          <w:rFonts w:ascii="Arial" w:hAnsi="Arial" w:cs="Arial"/>
        </w:rPr>
        <w:t>Коршуновского</w:t>
      </w:r>
      <w:proofErr w:type="spellEnd"/>
      <w:r w:rsidRPr="00911895">
        <w:rPr>
          <w:rFonts w:ascii="Arial" w:hAnsi="Arial" w:cs="Arial"/>
        </w:rPr>
        <w:t xml:space="preserve"> МО, информацию, необходимую для осуществления возложенных на штаб задач.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3.3. Привлекать любые силы и средства всех предприятий, организаций и учреждений независимо от ведомственной принадлежности для предупреждения возникновения чрезвычайных ситуаций и при ликвидации их последствий.</w:t>
      </w:r>
    </w:p>
    <w:p w:rsidR="00DD4FAA" w:rsidRPr="00911895" w:rsidRDefault="00911895" w:rsidP="00911895">
      <w:pPr>
        <w:jc w:val="center"/>
        <w:rPr>
          <w:rFonts w:ascii="Arial" w:hAnsi="Arial" w:cs="Arial"/>
          <w:b/>
        </w:rPr>
      </w:pPr>
      <w:r w:rsidRPr="00911895">
        <w:rPr>
          <w:rFonts w:ascii="Arial" w:hAnsi="Arial" w:cs="Arial"/>
          <w:b/>
        </w:rPr>
        <w:t>4. ОСНОВНЫЕ ОБЯЗАННОСТИ ЧЛЕНОВ ШТАБА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4.1. В повседневной деятельности: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4.1.1. Выполняют обязанности по занимаемой должности и находятся в постоянной готовности к выполнению задач по ликвидации последствий возможных аварий, катастроф и стихийных бедствий. 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4.1.2. Участвуют в заседаниях штаба: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- с получением информации от начальника штаба о проведении заседания штаба, прибывают лично или по согласованию с начальником штаба направляют своего уполномоченного представителя, в указанное время и в указанное место. 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4.1.3. По месту постоянной деятельности создают и поддерживают в готовности силы и средства, предназначенные для ликвидации чрезвычайных ситуаций.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4.1.4. Организуют и проводят подготовку и обучение личного состава в подчиненных организациях к действиям в чрезвычайных условиях, обеспечение их постоянной готовности к ликвидации последствий возможных аварий, катастроф и стихийных бедствий.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4.1.5. Организуют накопление материальных ресурсов.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4.2. В период возникновения чрезвычайных ситуаций: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4.2.1. С момента возникновения чрезвычайной ситуации, по решению начальника штаба – штаб  переводится на непрерывный режим работы.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4.2.2. С получением информации от начальника штаба о проведении экстренного заседания штаба, незамедлительно прибывают лично или по согласованию с начальником штаба направляют своего уполномоченного представителя, в указанное время и в указанное место.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4.2.3. Члены штаба - готовят предложени</w:t>
      </w:r>
      <w:proofErr w:type="gramStart"/>
      <w:r w:rsidRPr="00911895">
        <w:rPr>
          <w:rFonts w:ascii="Arial" w:hAnsi="Arial" w:cs="Arial"/>
        </w:rPr>
        <w:t>я–</w:t>
      </w:r>
      <w:proofErr w:type="gramEnd"/>
      <w:r w:rsidRPr="00911895">
        <w:rPr>
          <w:rFonts w:ascii="Arial" w:hAnsi="Arial" w:cs="Arial"/>
        </w:rPr>
        <w:t xml:space="preserve"> начальнику штаба для принятия решения. 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4.2.4. В соответствии с принятым решением члены штаба: 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lastRenderedPageBreak/>
        <w:t>- доводят до своих подчиненных подразделений решения – начальника штаба;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- осуществляют руководство локализацией и предотвращением развития чрезвычайной ситуации;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- организуют проведение мероприятий по защите населения от ЧС, его жизнеобеспечения;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- принимают меры по охране общественного порядка и предотвращению паники;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-  осуществляют руководство эвакуацией из зоны ЧС;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 xml:space="preserve">-  осуществляют </w:t>
      </w:r>
      <w:proofErr w:type="gramStart"/>
      <w:r w:rsidRPr="00911895">
        <w:rPr>
          <w:rFonts w:ascii="Arial" w:hAnsi="Arial" w:cs="Arial"/>
        </w:rPr>
        <w:t>контроль  за</w:t>
      </w:r>
      <w:proofErr w:type="gramEnd"/>
      <w:r w:rsidRPr="00911895">
        <w:rPr>
          <w:rFonts w:ascii="Arial" w:hAnsi="Arial" w:cs="Arial"/>
        </w:rPr>
        <w:t xml:space="preserve"> привлечением необходимых сил и средств.  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  <w:r w:rsidRPr="00911895">
        <w:rPr>
          <w:rFonts w:ascii="Arial" w:hAnsi="Arial" w:cs="Arial"/>
        </w:rPr>
        <w:t>4.2.5. После выполнения работ, связанных с созданием условий для обеспечения жизнедеятельности населения в районе бедствия и возвращения эвакуируемых, по решению начальника штаба, члены штаба переходят в повседневный режим функционирования.</w:t>
      </w:r>
    </w:p>
    <w:p w:rsidR="00DD4FAA" w:rsidRPr="00911895" w:rsidRDefault="00DD4FAA" w:rsidP="00DD4FAA">
      <w:pPr>
        <w:jc w:val="both"/>
        <w:rPr>
          <w:rFonts w:ascii="Arial" w:hAnsi="Arial" w:cs="Arial"/>
        </w:rPr>
      </w:pPr>
    </w:p>
    <w:p w:rsidR="00DD4FAA" w:rsidRPr="00911895" w:rsidRDefault="00DD4FAA" w:rsidP="00DD4FAA">
      <w:pPr>
        <w:jc w:val="both"/>
        <w:rPr>
          <w:rFonts w:ascii="Arial" w:hAnsi="Arial" w:cs="Arial"/>
        </w:rPr>
      </w:pPr>
    </w:p>
    <w:p w:rsidR="00DD4FAA" w:rsidRPr="00911895" w:rsidRDefault="00DD4FAA" w:rsidP="00DD4FAA">
      <w:pPr>
        <w:jc w:val="both"/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DD4FAA" w:rsidRPr="00911895" w:rsidRDefault="00DD4FAA" w:rsidP="00DD4FAA">
      <w:pPr>
        <w:rPr>
          <w:rFonts w:ascii="Arial" w:hAnsi="Arial" w:cs="Arial"/>
        </w:rPr>
      </w:pPr>
    </w:p>
    <w:p w:rsidR="009C5370" w:rsidRPr="00911895" w:rsidRDefault="000B0924">
      <w:pPr>
        <w:rPr>
          <w:rFonts w:ascii="Arial" w:hAnsi="Arial" w:cs="Arial"/>
        </w:rPr>
      </w:pPr>
    </w:p>
    <w:sectPr w:rsidR="009C5370" w:rsidRPr="00911895" w:rsidSect="00BF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AA"/>
    <w:rsid w:val="000B0924"/>
    <w:rsid w:val="00703430"/>
    <w:rsid w:val="007A1280"/>
    <w:rsid w:val="00885902"/>
    <w:rsid w:val="00911895"/>
    <w:rsid w:val="00975738"/>
    <w:rsid w:val="00AD4BB2"/>
    <w:rsid w:val="00BF3AE9"/>
    <w:rsid w:val="00C80BF9"/>
    <w:rsid w:val="00D2090F"/>
    <w:rsid w:val="00DD4FAA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11</cp:revision>
  <cp:lastPrinted>2022-02-14T05:52:00Z</cp:lastPrinted>
  <dcterms:created xsi:type="dcterms:W3CDTF">2022-02-03T02:07:00Z</dcterms:created>
  <dcterms:modified xsi:type="dcterms:W3CDTF">2022-02-14T07:04:00Z</dcterms:modified>
</cp:coreProperties>
</file>